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56256E" w14:textId="0A7FF7F9" w:rsidR="00FF2087" w:rsidRPr="00E008BA" w:rsidRDefault="009A0644" w:rsidP="00FF2087">
      <w:pPr>
        <w:tabs>
          <w:tab w:val="left" w:pos="1700"/>
          <w:tab w:val="left" w:pos="6236"/>
          <w:tab w:val="left" w:pos="8164"/>
        </w:tabs>
        <w:suppressAutoHyphens/>
        <w:jc w:val="both"/>
        <w:rPr>
          <w:sz w:val="24"/>
          <w:szCs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A289F5D" wp14:editId="0989E76D">
                <wp:simplePos x="0" y="0"/>
                <wp:positionH relativeFrom="column">
                  <wp:posOffset>3822065</wp:posOffset>
                </wp:positionH>
                <wp:positionV relativeFrom="paragraph">
                  <wp:posOffset>462280</wp:posOffset>
                </wp:positionV>
                <wp:extent cx="2019300" cy="266700"/>
                <wp:effectExtent l="0" t="0" r="0" b="0"/>
                <wp:wrapSquare wrapText="bothSides"/>
                <wp:docPr id="167862173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D1749" w14:textId="12C4AF6C" w:rsidR="005F31C2" w:rsidRPr="005F31C2" w:rsidRDefault="005F31C2" w:rsidP="005F31C2">
                            <w:pPr>
                              <w:ind w:right="-46"/>
                              <w:jc w:val="right"/>
                              <w:rPr>
                                <w:sz w:val="24"/>
                              </w:rPr>
                            </w:pPr>
                            <w:r w:rsidRPr="005F31C2">
                              <w:rPr>
                                <w:sz w:val="24"/>
                              </w:rPr>
                              <w:t>Marseille, le</w:t>
                            </w:r>
                            <w:r w:rsidR="00ED3F75">
                              <w:rPr>
                                <w:sz w:val="24"/>
                              </w:rPr>
                              <w:t xml:space="preserve"> </w:t>
                            </w:r>
                            <w:r w:rsidR="000E503F">
                              <w:rPr>
                                <w:sz w:val="24"/>
                              </w:rPr>
                              <w:t>09/07</w:t>
                            </w:r>
                            <w:r w:rsidRPr="00ED3F75">
                              <w:rPr>
                                <w:sz w:val="24"/>
                              </w:rPr>
                              <w:t>/</w:t>
                            </w:r>
                            <w:r w:rsidR="00774FF5" w:rsidRPr="00ED3F75">
                              <w:rPr>
                                <w:sz w:val="24"/>
                              </w:rPr>
                              <w:t>20205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A289F5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00.95pt;margin-top:36.4pt;width:159pt;height:21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" stroked="f">
                <v:textbox style="mso-fit-shape-to-text:t">
                  <w:txbxContent>
                    <w:p w14:paraId="004D1749" w14:textId="12C4AF6C" w:rsidR="005F31C2" w:rsidRPr="005F31C2" w:rsidRDefault="005F31C2" w:rsidP="005F31C2">
                      <w:pPr>
                        <w:ind w:right="-46"/>
                        <w:jc w:val="right"/>
                        <w:rPr>
                          <w:sz w:val="24"/>
                        </w:rPr>
                      </w:pPr>
                      <w:r w:rsidRPr="005F31C2">
                        <w:rPr>
                          <w:sz w:val="24"/>
                        </w:rPr>
                        <w:t>Marseille, le</w:t>
                      </w:r>
                      <w:r w:rsidR="00ED3F75">
                        <w:rPr>
                          <w:sz w:val="24"/>
                        </w:rPr>
                        <w:t xml:space="preserve"> </w:t>
                      </w:r>
                      <w:r w:rsidR="000E503F">
                        <w:rPr>
                          <w:sz w:val="24"/>
                        </w:rPr>
                        <w:t>09/07</w:t>
                      </w:r>
                      <w:r w:rsidRPr="00ED3F75">
                        <w:rPr>
                          <w:sz w:val="24"/>
                        </w:rPr>
                        <w:t>/</w:t>
                      </w:r>
                      <w:r w:rsidR="00774FF5" w:rsidRPr="00ED3F75">
                        <w:rPr>
                          <w:sz w:val="24"/>
                        </w:rPr>
                        <w:t>20205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2087" w:rsidRPr="006C4613">
        <w:rPr>
          <w:noProof/>
        </w:rPr>
        <w:drawing>
          <wp:inline distT="0" distB="0" distL="0" distR="0" wp14:anchorId="237681B0" wp14:editId="1459FAAE">
            <wp:extent cx="924664" cy="719455"/>
            <wp:effectExtent l="0" t="0" r="0" b="0"/>
            <wp:docPr id="271" name="Image 271" descr="Mac:Users:xavier.hasendahl:Desktop:ELEMENTS TEMPLATES SIG:LOGOS:REPUBLIQUE_FRANCAISE:eps:Republique_Francaise_CMJN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 descr="Mac:Users:xavier.hasendahl:Desktop:ELEMENTS TEMPLATES SIG:LOGOS:REPUBLIQUE_FRANCAISE:eps:Republique_Francaise_CMJN.eps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0" t="10645" b="10739"/>
                    <a:stretch/>
                  </pic:blipFill>
                  <pic:spPr bwMode="auto">
                    <a:xfrm>
                      <a:off x="0" y="0"/>
                      <a:ext cx="925364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2087">
        <w:rPr>
          <w:noProof/>
        </w:rPr>
        <w:t xml:space="preserve">   </w:t>
      </w:r>
      <w:r w:rsidR="00CD16B7">
        <w:rPr>
          <w:b/>
          <w:noProof/>
          <w:sz w:val="16"/>
          <w:szCs w:val="16"/>
        </w:rPr>
        <w:drawing>
          <wp:inline distT="0" distB="0" distL="0" distR="0" wp14:anchorId="5AF2B276" wp14:editId="2BB53D1F">
            <wp:extent cx="1210562" cy="720000"/>
            <wp:effectExtent l="0" t="0" r="0" b="0"/>
            <wp:docPr id="8" name="Image 3" descr="ARS_LOGOS_pa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S_LOGOS_pac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56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6B7">
        <w:rPr>
          <w:noProof/>
        </w:rPr>
        <w:t xml:space="preserve">    </w:t>
      </w:r>
      <w:r w:rsidR="00FF2087">
        <w:rPr>
          <w:noProof/>
        </w:rPr>
        <w:drawing>
          <wp:inline distT="0" distB="0" distL="0" distR="0" wp14:anchorId="62F6A973" wp14:editId="2BCF7CCA">
            <wp:extent cx="1223803" cy="720000"/>
            <wp:effectExtent l="0" t="0" r="0" b="0"/>
            <wp:docPr id="1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0" t="10109" r="5291" b="16585"/>
                    <a:stretch/>
                  </pic:blipFill>
                  <pic:spPr bwMode="auto">
                    <a:xfrm>
                      <a:off x="0" y="0"/>
                      <a:ext cx="1223803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2087">
        <w:rPr>
          <w:noProof/>
        </w:rPr>
        <w:t xml:space="preserve">   </w:t>
      </w:r>
    </w:p>
    <w:p w14:paraId="3AE6A6E2" w14:textId="77777777" w:rsidR="00FF2087" w:rsidRDefault="00FF2087" w:rsidP="0033308B">
      <w:pPr>
        <w:tabs>
          <w:tab w:val="left" w:pos="1700"/>
          <w:tab w:val="left" w:pos="6236"/>
          <w:tab w:val="left" w:pos="8164"/>
        </w:tabs>
        <w:suppressAutoHyphens/>
        <w:jc w:val="both"/>
        <w:rPr>
          <w:sz w:val="24"/>
          <w:szCs w:val="22"/>
        </w:rPr>
      </w:pPr>
    </w:p>
    <w:p w14:paraId="3D9CEF3D" w14:textId="77777777" w:rsidR="00FF2087" w:rsidRDefault="00FF2087" w:rsidP="0033308B">
      <w:pPr>
        <w:tabs>
          <w:tab w:val="left" w:pos="1700"/>
          <w:tab w:val="left" w:pos="6236"/>
          <w:tab w:val="left" w:pos="8164"/>
        </w:tabs>
        <w:suppressAutoHyphens/>
        <w:jc w:val="both"/>
        <w:rPr>
          <w:sz w:val="24"/>
          <w:szCs w:val="22"/>
        </w:rPr>
      </w:pPr>
    </w:p>
    <w:p w14:paraId="679D6E1A" w14:textId="77777777" w:rsidR="00ED3F75" w:rsidRDefault="00ED3F75" w:rsidP="003057EF">
      <w:pPr>
        <w:jc w:val="both"/>
        <w:rPr>
          <w:b/>
          <w:color w:val="C00000"/>
          <w:sz w:val="28"/>
          <w:szCs w:val="22"/>
        </w:rPr>
      </w:pPr>
    </w:p>
    <w:p w14:paraId="4892C768" w14:textId="199AD4B5" w:rsidR="003057EF" w:rsidRPr="003057EF" w:rsidRDefault="003057EF" w:rsidP="003057EF">
      <w:pPr>
        <w:jc w:val="both"/>
        <w:rPr>
          <w:b/>
          <w:color w:val="C00000"/>
          <w:sz w:val="28"/>
          <w:szCs w:val="22"/>
        </w:rPr>
      </w:pPr>
      <w:r w:rsidRPr="003057EF">
        <w:rPr>
          <w:b/>
          <w:color w:val="C00000"/>
          <w:sz w:val="28"/>
          <w:szCs w:val="22"/>
        </w:rPr>
        <w:t xml:space="preserve">Objet : Demande de vigilance particulière </w:t>
      </w:r>
      <w:proofErr w:type="gramStart"/>
      <w:r w:rsidRPr="003057EF">
        <w:rPr>
          <w:b/>
          <w:color w:val="C00000"/>
          <w:sz w:val="28"/>
          <w:szCs w:val="22"/>
        </w:rPr>
        <w:t>suite à</w:t>
      </w:r>
      <w:proofErr w:type="gramEnd"/>
      <w:r w:rsidRPr="003057EF">
        <w:rPr>
          <w:b/>
          <w:color w:val="C00000"/>
          <w:sz w:val="28"/>
          <w:szCs w:val="22"/>
        </w:rPr>
        <w:t xml:space="preserve"> la détection </w:t>
      </w:r>
      <w:r w:rsidR="00485AC6" w:rsidRPr="00485AC6">
        <w:rPr>
          <w:b/>
          <w:color w:val="C00000"/>
          <w:sz w:val="28"/>
          <w:szCs w:val="22"/>
        </w:rPr>
        <w:t>d’un cas de chikungunya autochtone dans le Var (Fréjus)</w:t>
      </w:r>
      <w:r w:rsidRPr="003057EF">
        <w:rPr>
          <w:b/>
          <w:color w:val="C00000"/>
          <w:sz w:val="28"/>
          <w:szCs w:val="22"/>
        </w:rPr>
        <w:t>.</w:t>
      </w:r>
    </w:p>
    <w:p w14:paraId="41F8CF3A" w14:textId="77777777" w:rsidR="003057EF" w:rsidRPr="003057EF" w:rsidRDefault="003057EF" w:rsidP="003057EF">
      <w:pPr>
        <w:jc w:val="both"/>
        <w:rPr>
          <w:sz w:val="24"/>
          <w:szCs w:val="22"/>
        </w:rPr>
      </w:pPr>
    </w:p>
    <w:p w14:paraId="0132B3E0" w14:textId="77777777" w:rsidR="003057EF" w:rsidRPr="003057EF" w:rsidRDefault="003057EF" w:rsidP="003057EF">
      <w:pPr>
        <w:jc w:val="both"/>
        <w:rPr>
          <w:sz w:val="24"/>
          <w:szCs w:val="22"/>
        </w:rPr>
      </w:pPr>
    </w:p>
    <w:p w14:paraId="112B36A6" w14:textId="77777777" w:rsidR="003057EF" w:rsidRPr="003057EF" w:rsidRDefault="003057EF" w:rsidP="003057EF">
      <w:pPr>
        <w:jc w:val="both"/>
        <w:rPr>
          <w:sz w:val="24"/>
          <w:szCs w:val="22"/>
        </w:rPr>
      </w:pPr>
      <w:r w:rsidRPr="003057EF">
        <w:rPr>
          <w:sz w:val="24"/>
          <w:szCs w:val="22"/>
        </w:rPr>
        <w:t xml:space="preserve">Madame, Monsieur, chère Consœur, cher Confrère,  </w:t>
      </w:r>
    </w:p>
    <w:p w14:paraId="41DC4078" w14:textId="77777777" w:rsidR="003057EF" w:rsidRPr="003057EF" w:rsidRDefault="003057EF" w:rsidP="003057EF">
      <w:pPr>
        <w:jc w:val="both"/>
        <w:rPr>
          <w:sz w:val="24"/>
          <w:szCs w:val="22"/>
        </w:rPr>
      </w:pPr>
    </w:p>
    <w:p w14:paraId="39A2097B" w14:textId="7D70E6ED" w:rsidR="003057EF" w:rsidRPr="003057EF" w:rsidRDefault="003057EF" w:rsidP="003057EF">
      <w:pPr>
        <w:jc w:val="both"/>
        <w:rPr>
          <w:sz w:val="24"/>
          <w:szCs w:val="22"/>
        </w:rPr>
      </w:pPr>
      <w:proofErr w:type="gramStart"/>
      <w:r w:rsidRPr="003057EF">
        <w:rPr>
          <w:sz w:val="24"/>
          <w:szCs w:val="22"/>
        </w:rPr>
        <w:t>Suite à</w:t>
      </w:r>
      <w:proofErr w:type="gramEnd"/>
      <w:r w:rsidRPr="003057EF">
        <w:rPr>
          <w:sz w:val="24"/>
          <w:szCs w:val="22"/>
        </w:rPr>
        <w:t xml:space="preserve"> la détection d</w:t>
      </w:r>
      <w:r w:rsidR="00774FF5">
        <w:rPr>
          <w:sz w:val="24"/>
          <w:szCs w:val="22"/>
        </w:rPr>
        <w:t>’un</w:t>
      </w:r>
      <w:r w:rsidRPr="003057EF">
        <w:rPr>
          <w:sz w:val="24"/>
          <w:szCs w:val="22"/>
        </w:rPr>
        <w:t xml:space="preserve"> cas de </w:t>
      </w:r>
      <w:r w:rsidR="00774FF5">
        <w:rPr>
          <w:sz w:val="24"/>
          <w:szCs w:val="22"/>
        </w:rPr>
        <w:t>chikungunya</w:t>
      </w:r>
      <w:r w:rsidRPr="003057EF">
        <w:rPr>
          <w:sz w:val="24"/>
          <w:szCs w:val="22"/>
        </w:rPr>
        <w:t xml:space="preserve"> autochtone à </w:t>
      </w:r>
      <w:r w:rsidR="00485AC6">
        <w:rPr>
          <w:sz w:val="24"/>
          <w:szCs w:val="22"/>
        </w:rPr>
        <w:t>Fréjus</w:t>
      </w:r>
      <w:r w:rsidRPr="003057EF">
        <w:rPr>
          <w:sz w:val="24"/>
          <w:szCs w:val="22"/>
        </w:rPr>
        <w:t xml:space="preserve">, il s’avère nécessaire de s’assurer qu’aucune chaîne de transmission pérenne ne s’installe dans le département </w:t>
      </w:r>
      <w:r w:rsidR="00774FF5">
        <w:rPr>
          <w:sz w:val="24"/>
          <w:szCs w:val="22"/>
        </w:rPr>
        <w:t>du Var</w:t>
      </w:r>
      <w:r w:rsidRPr="003057EF">
        <w:rPr>
          <w:sz w:val="24"/>
          <w:szCs w:val="22"/>
        </w:rPr>
        <w:t>. C’est pourquoi une recherche active d’éventuels autres cas est effectuée par l’ARS et Santé publique France dans la zone de circulation suspectée.</w:t>
      </w:r>
    </w:p>
    <w:p w14:paraId="18529997" w14:textId="77777777" w:rsidR="003057EF" w:rsidRPr="003057EF" w:rsidRDefault="003057EF" w:rsidP="003057EF">
      <w:pPr>
        <w:jc w:val="both"/>
        <w:rPr>
          <w:sz w:val="24"/>
          <w:szCs w:val="22"/>
        </w:rPr>
      </w:pPr>
    </w:p>
    <w:p w14:paraId="33DAEA88" w14:textId="7CB0ABFF" w:rsidR="003057EF" w:rsidRPr="003057EF" w:rsidRDefault="003057EF" w:rsidP="003057EF">
      <w:pPr>
        <w:jc w:val="both"/>
        <w:rPr>
          <w:b/>
          <w:sz w:val="24"/>
          <w:szCs w:val="22"/>
        </w:rPr>
      </w:pPr>
      <w:r w:rsidRPr="003057EF">
        <w:rPr>
          <w:sz w:val="24"/>
          <w:szCs w:val="22"/>
        </w:rPr>
        <w:t>Cette recherche active sur site doit s’accompagner d’une recherche active auprès des professionnels de santé.</w:t>
      </w:r>
      <w:r>
        <w:rPr>
          <w:sz w:val="24"/>
          <w:szCs w:val="22"/>
        </w:rPr>
        <w:t xml:space="preserve"> </w:t>
      </w:r>
      <w:r w:rsidRPr="003057EF">
        <w:rPr>
          <w:b/>
          <w:sz w:val="24"/>
          <w:szCs w:val="22"/>
        </w:rPr>
        <w:t>Nous sollicitons ainsi votre collaboration afin d’identifier d’autres cas, passés ou à venir</w:t>
      </w:r>
      <w:r w:rsidR="0074472B">
        <w:rPr>
          <w:b/>
          <w:sz w:val="24"/>
          <w:szCs w:val="22"/>
        </w:rPr>
        <w:t>.</w:t>
      </w:r>
    </w:p>
    <w:p w14:paraId="7064317B" w14:textId="77777777" w:rsidR="003057EF" w:rsidRPr="003057EF" w:rsidRDefault="003057EF" w:rsidP="003057EF">
      <w:pPr>
        <w:jc w:val="both"/>
        <w:rPr>
          <w:sz w:val="24"/>
          <w:szCs w:val="22"/>
        </w:rPr>
      </w:pPr>
    </w:p>
    <w:p w14:paraId="4ECB1FDD" w14:textId="41EA685B" w:rsidR="003057EF" w:rsidRPr="003057EF" w:rsidRDefault="003057EF" w:rsidP="003057EF">
      <w:pPr>
        <w:jc w:val="both"/>
        <w:rPr>
          <w:b/>
          <w:sz w:val="24"/>
          <w:szCs w:val="22"/>
        </w:rPr>
      </w:pPr>
      <w:r w:rsidRPr="003057EF">
        <w:rPr>
          <w:b/>
          <w:sz w:val="24"/>
          <w:szCs w:val="22"/>
        </w:rPr>
        <w:t xml:space="preserve">Devant tout cas suspect, résidant ou ayant fréquenté la commune de </w:t>
      </w:r>
      <w:r w:rsidR="00485AC6">
        <w:rPr>
          <w:b/>
          <w:sz w:val="24"/>
          <w:szCs w:val="22"/>
        </w:rPr>
        <w:t>Fréjus</w:t>
      </w:r>
      <w:r w:rsidRPr="003057EF">
        <w:rPr>
          <w:b/>
          <w:sz w:val="24"/>
          <w:szCs w:val="22"/>
        </w:rPr>
        <w:t xml:space="preserve">, ayant présenté depuis </w:t>
      </w:r>
      <w:r w:rsidR="00485AC6">
        <w:rPr>
          <w:b/>
          <w:sz w:val="24"/>
          <w:szCs w:val="22"/>
        </w:rPr>
        <w:t>début juin</w:t>
      </w:r>
      <w:r w:rsidRPr="003057EF">
        <w:rPr>
          <w:b/>
          <w:sz w:val="24"/>
          <w:szCs w:val="22"/>
        </w:rPr>
        <w:t xml:space="preserve"> les signes ci-dessous</w:t>
      </w:r>
    </w:p>
    <w:p w14:paraId="61923594" w14:textId="77777777" w:rsidR="003057EF" w:rsidRPr="003057EF" w:rsidRDefault="003057EF" w:rsidP="003057EF">
      <w:pPr>
        <w:jc w:val="both"/>
        <w:rPr>
          <w:sz w:val="24"/>
          <w:szCs w:val="22"/>
        </w:rPr>
      </w:pPr>
    </w:p>
    <w:p w14:paraId="411E55DE" w14:textId="77777777" w:rsidR="003057EF" w:rsidRPr="003057EF" w:rsidRDefault="003057EF" w:rsidP="003057EF">
      <w:pPr>
        <w:jc w:val="center"/>
        <w:rPr>
          <w:sz w:val="24"/>
          <w:szCs w:val="22"/>
        </w:rPr>
      </w:pPr>
      <w:r>
        <w:rPr>
          <w:noProof/>
        </w:rPr>
        <w:drawing>
          <wp:inline distT="0" distB="0" distL="0" distR="0" wp14:anchorId="51F32D52" wp14:editId="791E77C1">
            <wp:extent cx="6185605" cy="1446662"/>
            <wp:effectExtent l="0" t="0" r="5715" b="1270"/>
            <wp:docPr id="3" name="Image 3" descr="C:\Users\clementine.calba\AppData\Local\Microsoft\Windows\INetCache\Content.Word\Schema 2e schema sympto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ementine.calba\AppData\Local\Microsoft\Windows\INetCache\Content.Word\Schema 2e schema symptom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79" b="7634"/>
                    <a:stretch/>
                  </pic:blipFill>
                  <pic:spPr bwMode="auto">
                    <a:xfrm>
                      <a:off x="0" y="0"/>
                      <a:ext cx="6188710" cy="144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D0FD17" w14:textId="77777777" w:rsidR="003057EF" w:rsidRPr="003057EF" w:rsidRDefault="003057EF" w:rsidP="003057EF">
      <w:pPr>
        <w:jc w:val="both"/>
        <w:rPr>
          <w:sz w:val="24"/>
          <w:szCs w:val="22"/>
        </w:rPr>
      </w:pPr>
    </w:p>
    <w:p w14:paraId="438A3438" w14:textId="77777777" w:rsidR="003057EF" w:rsidRDefault="003057EF" w:rsidP="003057EF">
      <w:pPr>
        <w:jc w:val="both"/>
        <w:rPr>
          <w:sz w:val="24"/>
          <w:szCs w:val="22"/>
        </w:rPr>
      </w:pPr>
    </w:p>
    <w:p w14:paraId="28023285" w14:textId="4C06C656" w:rsidR="003057EF" w:rsidRPr="003057EF" w:rsidRDefault="00485AC6" w:rsidP="003057EF">
      <w:pPr>
        <w:jc w:val="both"/>
        <w:rPr>
          <w:sz w:val="24"/>
          <w:szCs w:val="22"/>
        </w:rPr>
      </w:pPr>
      <w:r>
        <w:rPr>
          <w:sz w:val="24"/>
          <w:szCs w:val="22"/>
        </w:rPr>
        <w:t>Il</w:t>
      </w:r>
      <w:r w:rsidR="003057EF" w:rsidRPr="003057EF">
        <w:rPr>
          <w:sz w:val="24"/>
          <w:szCs w:val="22"/>
        </w:rPr>
        <w:t xml:space="preserve"> vous est demandé </w:t>
      </w:r>
      <w:r w:rsidR="00ED3F75">
        <w:rPr>
          <w:sz w:val="24"/>
          <w:szCs w:val="22"/>
        </w:rPr>
        <w:t>d’orienter le patient vers un médecin en vue d’une prescription biologique.</w:t>
      </w:r>
    </w:p>
    <w:p w14:paraId="7758DA8D" w14:textId="77777777" w:rsidR="003057EF" w:rsidRPr="003057EF" w:rsidRDefault="003057EF" w:rsidP="003057EF">
      <w:pPr>
        <w:jc w:val="both"/>
        <w:rPr>
          <w:sz w:val="24"/>
          <w:szCs w:val="22"/>
        </w:rPr>
      </w:pPr>
    </w:p>
    <w:p w14:paraId="26C542F1" w14:textId="77777777" w:rsidR="003057EF" w:rsidRPr="003057EF" w:rsidRDefault="003057EF" w:rsidP="003057EF">
      <w:pPr>
        <w:jc w:val="center"/>
        <w:rPr>
          <w:sz w:val="24"/>
          <w:szCs w:val="22"/>
        </w:rPr>
      </w:pPr>
      <w:r>
        <w:rPr>
          <w:noProof/>
        </w:rPr>
        <w:drawing>
          <wp:inline distT="0" distB="0" distL="0" distR="0" wp14:anchorId="20E52692" wp14:editId="12056178">
            <wp:extent cx="6187103" cy="1869743"/>
            <wp:effectExtent l="0" t="0" r="4445" b="0"/>
            <wp:docPr id="5" name="Image 5" descr="C:\Users\clementine.calba\AppData\Local\Microsoft\Windows\INetCache\Content.Word\Schema tests bio_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lementine.calba\AppData\Local\Microsoft\Windows\INetCache\Content.Word\Schema tests bio_v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75" b="31020"/>
                    <a:stretch/>
                  </pic:blipFill>
                  <pic:spPr bwMode="auto">
                    <a:xfrm>
                      <a:off x="0" y="0"/>
                      <a:ext cx="6188710" cy="187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BD8229" w14:textId="77777777" w:rsidR="003057EF" w:rsidRDefault="003057EF" w:rsidP="003057EF">
      <w:pPr>
        <w:jc w:val="both"/>
        <w:rPr>
          <w:b/>
          <w:sz w:val="24"/>
          <w:szCs w:val="22"/>
        </w:rPr>
      </w:pPr>
    </w:p>
    <w:p w14:paraId="34F15A9D" w14:textId="4E8EF653" w:rsidR="003057EF" w:rsidRPr="003057EF" w:rsidRDefault="003057EF" w:rsidP="003057EF">
      <w:pPr>
        <w:jc w:val="both"/>
        <w:rPr>
          <w:sz w:val="24"/>
          <w:szCs w:val="22"/>
        </w:rPr>
      </w:pPr>
      <w:r w:rsidRPr="003057EF">
        <w:rPr>
          <w:b/>
          <w:sz w:val="24"/>
          <w:szCs w:val="22"/>
        </w:rPr>
        <w:lastRenderedPageBreak/>
        <w:t>Les mesures de prévention doivent être transmises aux cas suspects</w:t>
      </w:r>
      <w:r w:rsidR="00ED3F75">
        <w:rPr>
          <w:sz w:val="24"/>
          <w:szCs w:val="22"/>
        </w:rPr>
        <w:t xml:space="preserve"> et</w:t>
      </w:r>
      <w:r w:rsidRPr="003057EF">
        <w:rPr>
          <w:sz w:val="24"/>
          <w:szCs w:val="22"/>
        </w:rPr>
        <w:t xml:space="preserve"> </w:t>
      </w:r>
      <w:proofErr w:type="spellStart"/>
      <w:r w:rsidRPr="003057EF">
        <w:rPr>
          <w:sz w:val="24"/>
          <w:szCs w:val="22"/>
        </w:rPr>
        <w:t>pouv</w:t>
      </w:r>
      <w:r w:rsidR="00ED3F75">
        <w:rPr>
          <w:sz w:val="24"/>
          <w:szCs w:val="22"/>
        </w:rPr>
        <w:t>e</w:t>
      </w:r>
      <w:r w:rsidRPr="003057EF">
        <w:rPr>
          <w:sz w:val="24"/>
          <w:szCs w:val="22"/>
        </w:rPr>
        <w:t>nt</w:t>
      </w:r>
      <w:proofErr w:type="spellEnd"/>
      <w:r w:rsidRPr="003057EF">
        <w:rPr>
          <w:sz w:val="24"/>
          <w:szCs w:val="22"/>
        </w:rPr>
        <w:t xml:space="preserve"> également s’appliquer à leur entourage : </w:t>
      </w:r>
    </w:p>
    <w:p w14:paraId="2A2E06AA" w14:textId="77777777" w:rsidR="003057EF" w:rsidRPr="003057EF" w:rsidRDefault="003057EF" w:rsidP="003057EF">
      <w:pPr>
        <w:jc w:val="both"/>
        <w:rPr>
          <w:sz w:val="24"/>
          <w:szCs w:val="22"/>
        </w:rPr>
      </w:pPr>
    </w:p>
    <w:p w14:paraId="42C26FC4" w14:textId="77777777" w:rsidR="003057EF" w:rsidRPr="003057EF" w:rsidRDefault="003057EF" w:rsidP="003057EF">
      <w:pPr>
        <w:jc w:val="both"/>
        <w:rPr>
          <w:sz w:val="24"/>
          <w:szCs w:val="22"/>
        </w:rPr>
      </w:pPr>
      <w:r>
        <w:rPr>
          <w:noProof/>
        </w:rPr>
        <w:drawing>
          <wp:inline distT="0" distB="0" distL="0" distR="0" wp14:anchorId="7317F169" wp14:editId="78952D78">
            <wp:extent cx="6187266" cy="1555845"/>
            <wp:effectExtent l="0" t="0" r="4445" b="6350"/>
            <wp:docPr id="4" name="Image 4" descr="C:\Users\clementine.calba\AppData\Local\Microsoft\Windows\INetCache\Content.Word\Schema message preven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ementine.calba\AppData\Local\Microsoft\Windows\INetCache\Content.Word\Schema message preventi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66" b="10047"/>
                    <a:stretch/>
                  </pic:blipFill>
                  <pic:spPr bwMode="auto">
                    <a:xfrm>
                      <a:off x="0" y="0"/>
                      <a:ext cx="6188710" cy="155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467B09" w14:textId="77777777" w:rsidR="003057EF" w:rsidRPr="003057EF" w:rsidRDefault="003057EF" w:rsidP="003057EF">
      <w:pPr>
        <w:jc w:val="both"/>
        <w:rPr>
          <w:sz w:val="24"/>
          <w:szCs w:val="22"/>
        </w:rPr>
      </w:pPr>
    </w:p>
    <w:p w14:paraId="02EAD107" w14:textId="77777777" w:rsidR="003057EF" w:rsidRPr="003057EF" w:rsidRDefault="003057EF" w:rsidP="003057EF">
      <w:pPr>
        <w:jc w:val="both"/>
        <w:rPr>
          <w:sz w:val="24"/>
          <w:szCs w:val="22"/>
        </w:rPr>
      </w:pPr>
    </w:p>
    <w:p w14:paraId="49F37CF7" w14:textId="77777777" w:rsidR="003057EF" w:rsidRPr="003057EF" w:rsidRDefault="003057EF" w:rsidP="003057EF">
      <w:pPr>
        <w:jc w:val="both"/>
        <w:rPr>
          <w:sz w:val="24"/>
          <w:szCs w:val="22"/>
        </w:rPr>
      </w:pPr>
      <w:r w:rsidRPr="003057EF">
        <w:rPr>
          <w:sz w:val="24"/>
          <w:szCs w:val="22"/>
        </w:rPr>
        <w:t>Vous remerciant pour votre implication dans ce dispositif de surveillance, je vous prie d’agréer, chère consœur, cher confrère, l’expression de mes salutations les meilleures.</w:t>
      </w:r>
    </w:p>
    <w:p w14:paraId="1D0DDFB8" w14:textId="77777777" w:rsidR="00F34BA9" w:rsidRDefault="00F34BA9" w:rsidP="002C108A">
      <w:pPr>
        <w:jc w:val="both"/>
        <w:rPr>
          <w:sz w:val="24"/>
          <w:szCs w:val="22"/>
        </w:rPr>
      </w:pPr>
    </w:p>
    <w:p w14:paraId="384C58AE" w14:textId="77777777" w:rsidR="003057EF" w:rsidRDefault="003057EF" w:rsidP="002C108A">
      <w:pPr>
        <w:jc w:val="both"/>
        <w:rPr>
          <w:sz w:val="24"/>
          <w:szCs w:val="22"/>
        </w:rPr>
      </w:pPr>
    </w:p>
    <w:p w14:paraId="63F2E5F2" w14:textId="77777777" w:rsidR="00F34BA9" w:rsidRDefault="00F34BA9" w:rsidP="002C108A">
      <w:pPr>
        <w:jc w:val="both"/>
        <w:rPr>
          <w:sz w:val="24"/>
          <w:szCs w:val="22"/>
        </w:rPr>
      </w:pPr>
    </w:p>
    <w:p w14:paraId="786C73D7" w14:textId="77777777" w:rsidR="00F34BA9" w:rsidRPr="005F31C2" w:rsidRDefault="00F34BA9" w:rsidP="00F34BA9">
      <w:pPr>
        <w:jc w:val="right"/>
        <w:rPr>
          <w:sz w:val="24"/>
          <w:szCs w:val="22"/>
        </w:rPr>
      </w:pPr>
      <w:r w:rsidRPr="005F31C2">
        <w:rPr>
          <w:sz w:val="24"/>
          <w:szCs w:val="22"/>
        </w:rPr>
        <w:t>L’Agence régionale de santé Provence-Alpes-Côte d’Azur et</w:t>
      </w:r>
    </w:p>
    <w:p w14:paraId="73A4F3C4" w14:textId="77777777" w:rsidR="00F34BA9" w:rsidRDefault="00F34BA9" w:rsidP="00F34BA9">
      <w:pPr>
        <w:jc w:val="right"/>
        <w:rPr>
          <w:sz w:val="24"/>
          <w:szCs w:val="22"/>
        </w:rPr>
      </w:pPr>
      <w:r w:rsidRPr="005F31C2">
        <w:rPr>
          <w:sz w:val="24"/>
          <w:szCs w:val="22"/>
        </w:rPr>
        <w:t>La Cellule régionale de Santé publique France en région Paca-Corse</w:t>
      </w:r>
    </w:p>
    <w:p w14:paraId="30D1B7FC" w14:textId="77777777" w:rsidR="00485AC6" w:rsidRDefault="00485AC6" w:rsidP="00F34BA9">
      <w:pPr>
        <w:jc w:val="right"/>
        <w:rPr>
          <w:sz w:val="24"/>
          <w:szCs w:val="22"/>
        </w:rPr>
      </w:pPr>
    </w:p>
    <w:p w14:paraId="2E06E860" w14:textId="5A0D7E1E" w:rsidR="00485AC6" w:rsidRDefault="00485AC6">
      <w:pPr>
        <w:rPr>
          <w:sz w:val="24"/>
          <w:szCs w:val="22"/>
        </w:rPr>
      </w:pPr>
      <w:r>
        <w:rPr>
          <w:sz w:val="24"/>
          <w:szCs w:val="22"/>
        </w:rPr>
        <w:br w:type="page"/>
      </w:r>
    </w:p>
    <w:p w14:paraId="52AC3D88" w14:textId="56DB190B" w:rsidR="00485AC6" w:rsidRDefault="00485AC6" w:rsidP="00F34BA9">
      <w:pPr>
        <w:jc w:val="right"/>
        <w:rPr>
          <w:sz w:val="24"/>
          <w:szCs w:val="22"/>
        </w:rPr>
      </w:pPr>
      <w:r>
        <w:rPr>
          <w:noProof/>
        </w:rPr>
        <w:lastRenderedPageBreak/>
        <w:drawing>
          <wp:inline distT="0" distB="0" distL="0" distR="0" wp14:anchorId="2E5C8EB1" wp14:editId="3B505CDB">
            <wp:extent cx="5760720" cy="8155940"/>
            <wp:effectExtent l="0" t="0" r="0" b="0"/>
            <wp:docPr id="41864198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5AC6" w:rsidSect="003057EF">
      <w:pgSz w:w="11906" w:h="16838"/>
      <w:pgMar w:top="1417" w:right="1417" w:bottom="1417" w:left="1417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A9368A" w14:textId="77777777" w:rsidR="00DF7E06" w:rsidRDefault="00DF7E06">
      <w:r>
        <w:separator/>
      </w:r>
    </w:p>
  </w:endnote>
  <w:endnote w:type="continuationSeparator" w:id="0">
    <w:p w14:paraId="6D2A2C6B" w14:textId="77777777" w:rsidR="00DF7E06" w:rsidRDefault="00DF7E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49D95E" w14:textId="77777777" w:rsidR="00DF7E06" w:rsidRDefault="00DF7E06">
      <w:r>
        <w:separator/>
      </w:r>
    </w:p>
  </w:footnote>
  <w:footnote w:type="continuationSeparator" w:id="0">
    <w:p w14:paraId="2231C456" w14:textId="77777777" w:rsidR="00DF7E06" w:rsidRDefault="00DF7E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1651DB"/>
    <w:multiLevelType w:val="hybridMultilevel"/>
    <w:tmpl w:val="10D61D72"/>
    <w:lvl w:ilvl="0" w:tplc="B9D82C98">
      <w:start w:val="1"/>
      <w:numFmt w:val="bullet"/>
      <w:lvlText w:val="–"/>
      <w:lvlJc w:val="left"/>
      <w:pPr>
        <w:ind w:left="36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0626EEB"/>
    <w:multiLevelType w:val="hybridMultilevel"/>
    <w:tmpl w:val="8848D336"/>
    <w:lvl w:ilvl="0" w:tplc="D77A0DD2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34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58910DC"/>
    <w:multiLevelType w:val="hybridMultilevel"/>
    <w:tmpl w:val="BB729A34"/>
    <w:lvl w:ilvl="0" w:tplc="200830F0">
      <w:numFmt w:val="bullet"/>
      <w:lvlText w:val="-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C2504E"/>
    <w:multiLevelType w:val="hybridMultilevel"/>
    <w:tmpl w:val="EC4E26A4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34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A993E17"/>
    <w:multiLevelType w:val="hybridMultilevel"/>
    <w:tmpl w:val="5B568DBE"/>
    <w:lvl w:ilvl="0" w:tplc="4BC41874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A3338F"/>
    <w:multiLevelType w:val="hybridMultilevel"/>
    <w:tmpl w:val="E9FC056C"/>
    <w:lvl w:ilvl="0" w:tplc="5FDAB04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281295"/>
    <w:multiLevelType w:val="hybridMultilevel"/>
    <w:tmpl w:val="45FEA7FC"/>
    <w:lvl w:ilvl="0" w:tplc="37F64162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1954A3A"/>
    <w:multiLevelType w:val="hybridMultilevel"/>
    <w:tmpl w:val="962A787A"/>
    <w:lvl w:ilvl="0" w:tplc="5FDAB04C"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Arial" w:eastAsia="Times New Roman" w:hAnsi="Arial" w:cs="Aria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6EC0784C"/>
    <w:multiLevelType w:val="hybridMultilevel"/>
    <w:tmpl w:val="A2C633CA"/>
    <w:lvl w:ilvl="0" w:tplc="289682F8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8068E5"/>
    <w:multiLevelType w:val="hybridMultilevel"/>
    <w:tmpl w:val="D5222BE6"/>
    <w:lvl w:ilvl="0" w:tplc="656666B6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7536074">
    <w:abstractNumId w:val="1"/>
  </w:num>
  <w:num w:numId="2" w16cid:durableId="1665278919">
    <w:abstractNumId w:val="3"/>
  </w:num>
  <w:num w:numId="3" w16cid:durableId="493834438">
    <w:abstractNumId w:val="0"/>
  </w:num>
  <w:num w:numId="4" w16cid:durableId="1507407256">
    <w:abstractNumId w:val="4"/>
  </w:num>
  <w:num w:numId="5" w16cid:durableId="1122070271">
    <w:abstractNumId w:val="8"/>
  </w:num>
  <w:num w:numId="6" w16cid:durableId="1140539640">
    <w:abstractNumId w:val="6"/>
  </w:num>
  <w:num w:numId="7" w16cid:durableId="310326943">
    <w:abstractNumId w:val="5"/>
  </w:num>
  <w:num w:numId="8" w16cid:durableId="1759058850">
    <w:abstractNumId w:val="7"/>
  </w:num>
  <w:num w:numId="9" w16cid:durableId="19092843">
    <w:abstractNumId w:val="9"/>
  </w:num>
  <w:num w:numId="10" w16cid:durableId="14824261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61441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B2A"/>
    <w:rsid w:val="000114DB"/>
    <w:rsid w:val="0001568E"/>
    <w:rsid w:val="00020904"/>
    <w:rsid w:val="00021C15"/>
    <w:rsid w:val="00043A7D"/>
    <w:rsid w:val="00064190"/>
    <w:rsid w:val="00072788"/>
    <w:rsid w:val="000A6767"/>
    <w:rsid w:val="000C0205"/>
    <w:rsid w:val="000C0649"/>
    <w:rsid w:val="000D53A3"/>
    <w:rsid w:val="000E0CA9"/>
    <w:rsid w:val="000E503F"/>
    <w:rsid w:val="000F2BEF"/>
    <w:rsid w:val="001161CC"/>
    <w:rsid w:val="00126A25"/>
    <w:rsid w:val="0014092A"/>
    <w:rsid w:val="00140FF2"/>
    <w:rsid w:val="0014519D"/>
    <w:rsid w:val="00192963"/>
    <w:rsid w:val="00192AE8"/>
    <w:rsid w:val="001A606E"/>
    <w:rsid w:val="001B4E06"/>
    <w:rsid w:val="001C6EFC"/>
    <w:rsid w:val="001E28F5"/>
    <w:rsid w:val="001F3C35"/>
    <w:rsid w:val="00207965"/>
    <w:rsid w:val="00212CCE"/>
    <w:rsid w:val="00212F17"/>
    <w:rsid w:val="00213C7E"/>
    <w:rsid w:val="00222D29"/>
    <w:rsid w:val="00231976"/>
    <w:rsid w:val="00247FA6"/>
    <w:rsid w:val="002924A6"/>
    <w:rsid w:val="002A02B9"/>
    <w:rsid w:val="002A1D03"/>
    <w:rsid w:val="002B6268"/>
    <w:rsid w:val="002C108A"/>
    <w:rsid w:val="002C47C2"/>
    <w:rsid w:val="002D62BA"/>
    <w:rsid w:val="002E40D9"/>
    <w:rsid w:val="002F7044"/>
    <w:rsid w:val="003057EF"/>
    <w:rsid w:val="00323B50"/>
    <w:rsid w:val="00331413"/>
    <w:rsid w:val="0033308B"/>
    <w:rsid w:val="00365B1C"/>
    <w:rsid w:val="00383DAD"/>
    <w:rsid w:val="00387B75"/>
    <w:rsid w:val="00390D85"/>
    <w:rsid w:val="00392C90"/>
    <w:rsid w:val="003B77C1"/>
    <w:rsid w:val="003D5B2A"/>
    <w:rsid w:val="003E7192"/>
    <w:rsid w:val="003F50AA"/>
    <w:rsid w:val="004103C3"/>
    <w:rsid w:val="0041367D"/>
    <w:rsid w:val="004137DC"/>
    <w:rsid w:val="00414D16"/>
    <w:rsid w:val="004151EB"/>
    <w:rsid w:val="00416557"/>
    <w:rsid w:val="00423F96"/>
    <w:rsid w:val="00427958"/>
    <w:rsid w:val="00427DFE"/>
    <w:rsid w:val="00433A34"/>
    <w:rsid w:val="00437513"/>
    <w:rsid w:val="00440521"/>
    <w:rsid w:val="00465AB5"/>
    <w:rsid w:val="00474C43"/>
    <w:rsid w:val="00485AC6"/>
    <w:rsid w:val="004B60F4"/>
    <w:rsid w:val="004C397C"/>
    <w:rsid w:val="004C7FC9"/>
    <w:rsid w:val="004D3053"/>
    <w:rsid w:val="004E0E90"/>
    <w:rsid w:val="004E3991"/>
    <w:rsid w:val="004F07F0"/>
    <w:rsid w:val="004F57D3"/>
    <w:rsid w:val="00502673"/>
    <w:rsid w:val="005338DF"/>
    <w:rsid w:val="0054109D"/>
    <w:rsid w:val="0054450D"/>
    <w:rsid w:val="00550CB3"/>
    <w:rsid w:val="00554E1E"/>
    <w:rsid w:val="005600E2"/>
    <w:rsid w:val="0058052C"/>
    <w:rsid w:val="00582CD5"/>
    <w:rsid w:val="00582DAB"/>
    <w:rsid w:val="005862CA"/>
    <w:rsid w:val="00593B4E"/>
    <w:rsid w:val="005A05C8"/>
    <w:rsid w:val="005C0E2C"/>
    <w:rsid w:val="005C43EE"/>
    <w:rsid w:val="005C7E5D"/>
    <w:rsid w:val="005D071A"/>
    <w:rsid w:val="005E1770"/>
    <w:rsid w:val="005F31C2"/>
    <w:rsid w:val="005F532F"/>
    <w:rsid w:val="00606D7D"/>
    <w:rsid w:val="006204F1"/>
    <w:rsid w:val="0062161A"/>
    <w:rsid w:val="0063504A"/>
    <w:rsid w:val="0065366E"/>
    <w:rsid w:val="00665B9E"/>
    <w:rsid w:val="0067366D"/>
    <w:rsid w:val="006A7329"/>
    <w:rsid w:val="007173D8"/>
    <w:rsid w:val="00733390"/>
    <w:rsid w:val="00736222"/>
    <w:rsid w:val="0074472B"/>
    <w:rsid w:val="00774FF5"/>
    <w:rsid w:val="00786DFC"/>
    <w:rsid w:val="007A0BF0"/>
    <w:rsid w:val="007A100A"/>
    <w:rsid w:val="007A3155"/>
    <w:rsid w:val="007B43F8"/>
    <w:rsid w:val="007D5836"/>
    <w:rsid w:val="007D6454"/>
    <w:rsid w:val="0080166C"/>
    <w:rsid w:val="0087630F"/>
    <w:rsid w:val="008875A0"/>
    <w:rsid w:val="008A7972"/>
    <w:rsid w:val="008B6AB9"/>
    <w:rsid w:val="008C5D75"/>
    <w:rsid w:val="008D2807"/>
    <w:rsid w:val="008E13D8"/>
    <w:rsid w:val="008E1DA1"/>
    <w:rsid w:val="008F08A5"/>
    <w:rsid w:val="008F3731"/>
    <w:rsid w:val="0091031E"/>
    <w:rsid w:val="009122CB"/>
    <w:rsid w:val="00926F04"/>
    <w:rsid w:val="00960063"/>
    <w:rsid w:val="00997ADC"/>
    <w:rsid w:val="009A0644"/>
    <w:rsid w:val="009D18C3"/>
    <w:rsid w:val="009E5417"/>
    <w:rsid w:val="00A27312"/>
    <w:rsid w:val="00A31877"/>
    <w:rsid w:val="00A52EB8"/>
    <w:rsid w:val="00A612C6"/>
    <w:rsid w:val="00A6734F"/>
    <w:rsid w:val="00AA0CBA"/>
    <w:rsid w:val="00AA2708"/>
    <w:rsid w:val="00AE20A0"/>
    <w:rsid w:val="00AF091D"/>
    <w:rsid w:val="00B1463C"/>
    <w:rsid w:val="00B150CA"/>
    <w:rsid w:val="00B2221F"/>
    <w:rsid w:val="00B26134"/>
    <w:rsid w:val="00B523E1"/>
    <w:rsid w:val="00B63152"/>
    <w:rsid w:val="00B650DA"/>
    <w:rsid w:val="00B77E99"/>
    <w:rsid w:val="00B81B16"/>
    <w:rsid w:val="00B9269E"/>
    <w:rsid w:val="00B94143"/>
    <w:rsid w:val="00BE5450"/>
    <w:rsid w:val="00BE66A9"/>
    <w:rsid w:val="00BF16EB"/>
    <w:rsid w:val="00C1446E"/>
    <w:rsid w:val="00C153BE"/>
    <w:rsid w:val="00C15839"/>
    <w:rsid w:val="00C2389D"/>
    <w:rsid w:val="00C416B4"/>
    <w:rsid w:val="00C553E8"/>
    <w:rsid w:val="00CA2627"/>
    <w:rsid w:val="00CB4FD8"/>
    <w:rsid w:val="00CB6D83"/>
    <w:rsid w:val="00CC4D8D"/>
    <w:rsid w:val="00CD16B7"/>
    <w:rsid w:val="00CD2059"/>
    <w:rsid w:val="00CD281C"/>
    <w:rsid w:val="00CD3CAA"/>
    <w:rsid w:val="00CF00E1"/>
    <w:rsid w:val="00CF311D"/>
    <w:rsid w:val="00D06A71"/>
    <w:rsid w:val="00D13C5D"/>
    <w:rsid w:val="00D230AE"/>
    <w:rsid w:val="00D425B5"/>
    <w:rsid w:val="00DA6B90"/>
    <w:rsid w:val="00DC3655"/>
    <w:rsid w:val="00DD41C4"/>
    <w:rsid w:val="00DD7576"/>
    <w:rsid w:val="00DD78E3"/>
    <w:rsid w:val="00DE3634"/>
    <w:rsid w:val="00DE6B1D"/>
    <w:rsid w:val="00DE6B5D"/>
    <w:rsid w:val="00DF50C7"/>
    <w:rsid w:val="00DF7E06"/>
    <w:rsid w:val="00E008BA"/>
    <w:rsid w:val="00E0639F"/>
    <w:rsid w:val="00E07C43"/>
    <w:rsid w:val="00E13E87"/>
    <w:rsid w:val="00E17919"/>
    <w:rsid w:val="00E45B43"/>
    <w:rsid w:val="00E51C0E"/>
    <w:rsid w:val="00E93AFD"/>
    <w:rsid w:val="00EB1805"/>
    <w:rsid w:val="00EC4D0D"/>
    <w:rsid w:val="00ED3F75"/>
    <w:rsid w:val="00F2024D"/>
    <w:rsid w:val="00F34BA9"/>
    <w:rsid w:val="00F51826"/>
    <w:rsid w:val="00F7722B"/>
    <w:rsid w:val="00F9173C"/>
    <w:rsid w:val="00FA09CA"/>
    <w:rsid w:val="00FA7807"/>
    <w:rsid w:val="00FD4AE7"/>
    <w:rsid w:val="00FF17AD"/>
    <w:rsid w:val="00FF2087"/>
    <w:rsid w:val="00FF2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41">
      <o:colormenu v:ext="edit" fillcolor="none" strokecolor="none"/>
    </o:shapedefaults>
    <o:shapelayout v:ext="edit">
      <o:idmap v:ext="edit" data="1"/>
    </o:shapelayout>
  </w:shapeDefaults>
  <w:decimalSymbol w:val=","/>
  <w:listSeparator w:val=";"/>
  <w14:docId w14:val="3395A039"/>
  <w15:docId w15:val="{CB619C15-C43B-48DB-B9AE-6E04C082B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D3053"/>
    <w:rPr>
      <w:rFonts w:ascii="Arial" w:hAnsi="Arial" w:cs="Arial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4D3053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4D3053"/>
    <w:pPr>
      <w:tabs>
        <w:tab w:val="center" w:pos="4536"/>
        <w:tab w:val="right" w:pos="9072"/>
      </w:tabs>
    </w:pPr>
  </w:style>
  <w:style w:type="character" w:styleId="Lienhypertexte">
    <w:name w:val="Hyperlink"/>
    <w:basedOn w:val="Policepardfaut"/>
    <w:rsid w:val="00064190"/>
    <w:rPr>
      <w:color w:val="0000FF"/>
      <w:u w:val="single"/>
    </w:rPr>
  </w:style>
  <w:style w:type="paragraph" w:styleId="Textedebulles">
    <w:name w:val="Balloon Text"/>
    <w:basedOn w:val="Normal"/>
    <w:link w:val="TextedebullesCar"/>
    <w:rsid w:val="00582DA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582DAB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rsid w:val="0091031E"/>
    <w:rPr>
      <w:sz w:val="16"/>
      <w:szCs w:val="16"/>
    </w:rPr>
  </w:style>
  <w:style w:type="paragraph" w:styleId="Commentaire">
    <w:name w:val="annotation text"/>
    <w:basedOn w:val="Normal"/>
    <w:link w:val="CommentaireCar"/>
    <w:rsid w:val="0091031E"/>
    <w:rPr>
      <w:szCs w:val="20"/>
    </w:rPr>
  </w:style>
  <w:style w:type="character" w:customStyle="1" w:styleId="CommentaireCar">
    <w:name w:val="Commentaire Car"/>
    <w:basedOn w:val="Policepardfaut"/>
    <w:link w:val="Commentaire"/>
    <w:rsid w:val="0091031E"/>
    <w:rPr>
      <w:rFonts w:ascii="Arial" w:hAnsi="Arial" w:cs="Arial"/>
    </w:rPr>
  </w:style>
  <w:style w:type="paragraph" w:styleId="Objetducommentaire">
    <w:name w:val="annotation subject"/>
    <w:basedOn w:val="Commentaire"/>
    <w:next w:val="Commentaire"/>
    <w:link w:val="ObjetducommentaireCar"/>
    <w:rsid w:val="0091031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91031E"/>
    <w:rPr>
      <w:rFonts w:ascii="Arial" w:hAnsi="Arial" w:cs="Arial"/>
      <w:b/>
      <w:bCs/>
    </w:rPr>
  </w:style>
  <w:style w:type="paragraph" w:styleId="Paragraphedeliste">
    <w:name w:val="List Paragraph"/>
    <w:basedOn w:val="Normal"/>
    <w:uiPriority w:val="34"/>
    <w:qFormat/>
    <w:rsid w:val="005C43EE"/>
    <w:pPr>
      <w:ind w:left="720"/>
      <w:contextualSpacing/>
    </w:pPr>
  </w:style>
  <w:style w:type="table" w:styleId="Grilledutableau">
    <w:name w:val="Table Grid"/>
    <w:basedOn w:val="TableauNormal"/>
    <w:rsid w:val="004E39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textecourant">
    <w:name w:val="0_textecourant"/>
    <w:rsid w:val="00DC3655"/>
    <w:pPr>
      <w:spacing w:line="240" w:lineRule="exact"/>
      <w:jc w:val="both"/>
    </w:pPr>
    <w:rPr>
      <w:rFonts w:ascii="Arial" w:hAnsi="Arial" w:cs="Arial"/>
      <w:color w:val="000000"/>
      <w:spacing w:val="-6"/>
      <w:kern w:val="18"/>
      <w:sz w:val="17"/>
      <w:szCs w:val="18"/>
    </w:rPr>
  </w:style>
  <w:style w:type="character" w:styleId="lev">
    <w:name w:val="Strong"/>
    <w:basedOn w:val="Policepardfaut"/>
    <w:uiPriority w:val="22"/>
    <w:qFormat/>
    <w:rsid w:val="00DC3655"/>
    <w:rPr>
      <w:b/>
      <w:bCs/>
    </w:rPr>
  </w:style>
  <w:style w:type="character" w:styleId="Lienhypertextesuivivisit">
    <w:name w:val="FollowedHyperlink"/>
    <w:basedOn w:val="Policepardfaut"/>
    <w:rsid w:val="007B43F8"/>
    <w:rPr>
      <w:color w:val="800080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74F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17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C6CCC6-91AF-4B58-97F1-861E0AC8A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197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Délégation Territoriale des Bouches-du-Rhône</vt:lpstr>
    </vt:vector>
  </TitlesOfParts>
  <Company>Ministère de la Santé</Company>
  <LinksUpToDate>false</LinksUpToDate>
  <CharactersWithSpaces>1395</CharactersWithSpaces>
  <SharedDoc>false</SharedDoc>
  <HLinks>
    <vt:vector size="6" baseType="variant">
      <vt:variant>
        <vt:i4>6815772</vt:i4>
      </vt:variant>
      <vt:variant>
        <vt:i4>3</vt:i4>
      </vt:variant>
      <vt:variant>
        <vt:i4>0</vt:i4>
      </vt:variant>
      <vt:variant>
        <vt:i4>5</vt:i4>
      </vt:variant>
      <vt:variant>
        <vt:lpwstr>mailto:ARS-PACA-VSS@ars.sante.fr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Délégation Territoriale des Bouches-du-Rhône</dc:title>
  <dc:creator>ndimartino</dc:creator>
  <cp:lastModifiedBy>DECOPPET, Anne (ARS-PACA/DTARS-83/EMT)</cp:lastModifiedBy>
  <cp:revision>5</cp:revision>
  <cp:lastPrinted>2025-06-11T15:38:00Z</cp:lastPrinted>
  <dcterms:created xsi:type="dcterms:W3CDTF">2025-06-11T15:36:00Z</dcterms:created>
  <dcterms:modified xsi:type="dcterms:W3CDTF">2025-07-09T09:53:00Z</dcterms:modified>
</cp:coreProperties>
</file>